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86" w:rsidRDefault="00B32284" w:rsidP="00287986">
      <w:r w:rsidRPr="00071E1C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50CDC2A" wp14:editId="696729E5">
            <wp:simplePos x="0" y="0"/>
            <wp:positionH relativeFrom="margin">
              <wp:posOffset>3386243</wp:posOffset>
            </wp:positionH>
            <wp:positionV relativeFrom="paragraph">
              <wp:posOffset>-558165</wp:posOffset>
            </wp:positionV>
            <wp:extent cx="1976856" cy="1245600"/>
            <wp:effectExtent l="0" t="0" r="4445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856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C1ACEB5" wp14:editId="5B78E805">
            <wp:simplePos x="0" y="0"/>
            <wp:positionH relativeFrom="column">
              <wp:posOffset>-137795</wp:posOffset>
            </wp:positionH>
            <wp:positionV relativeFrom="paragraph">
              <wp:posOffset>-434128</wp:posOffset>
            </wp:positionV>
            <wp:extent cx="1577173" cy="1286933"/>
            <wp:effectExtent l="0" t="0" r="4445" b="8890"/>
            <wp:wrapNone/>
            <wp:docPr id="1" name="Image 1" descr="C:\Users\FC260078\AppData\Local\Microsoft\Windows\INetCache\Content.Word\Digital-CEA-logo-quadri-fond-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C260078\AppData\Local\Microsoft\Windows\INetCache\Content.Word\Digital-CEA-logo-quadri-fond-rou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52" cy="129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EE7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F7F7287" wp14:editId="675994AF">
            <wp:simplePos x="0" y="0"/>
            <wp:positionH relativeFrom="column">
              <wp:posOffset>1896533</wp:posOffset>
            </wp:positionH>
            <wp:positionV relativeFrom="paragraph">
              <wp:posOffset>33867</wp:posOffset>
            </wp:positionV>
            <wp:extent cx="1126782" cy="280087"/>
            <wp:effectExtent l="0" t="0" r="0" b="5715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82" cy="280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963" w:rsidRDefault="00765963">
      <w:r>
        <w:tab/>
      </w:r>
      <w:r>
        <w:tab/>
      </w:r>
      <w:r>
        <w:tab/>
      </w:r>
      <w:r>
        <w:tab/>
      </w:r>
    </w:p>
    <w:p w:rsidR="00765963" w:rsidRDefault="00765963"/>
    <w:p w:rsidR="00765963" w:rsidRDefault="00765963"/>
    <w:p w:rsidR="00790F71" w:rsidRDefault="00B32284" w:rsidP="00790F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0F71">
        <w:rPr>
          <w:rFonts w:ascii="Arial" w:hAnsi="Arial" w:cs="Arial"/>
          <w:noProof/>
          <w:color w:val="595959" w:themeColor="text1" w:themeTint="A6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4993005</wp:posOffset>
                </wp:positionH>
                <wp:positionV relativeFrom="paragraph">
                  <wp:posOffset>6773</wp:posOffset>
                </wp:positionV>
                <wp:extent cx="795867" cy="491067"/>
                <wp:effectExtent l="0" t="0" r="23495" b="234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867" cy="491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86" w:rsidRDefault="00287986">
                            <w:r>
                              <w:t xml:space="preserve">N°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3.15pt;margin-top:.55pt;width:62.65pt;height:3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">
                <v:textbox>
                  <w:txbxContent>
                    <w:p w:rsidR="00287986" w:rsidRDefault="00287986">
                      <w:r>
                        <w:t xml:space="preserve">N°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963" w:rsidRPr="00790F71">
        <w:rPr>
          <w:rFonts w:ascii="Arial" w:hAnsi="Arial" w:cs="Arial"/>
          <w:color w:val="595959" w:themeColor="text1" w:themeTint="A6"/>
          <w:sz w:val="20"/>
          <w:szCs w:val="20"/>
        </w:rPr>
        <w:t>SEMINAIRE 60 ans</w:t>
      </w:r>
      <w:r w:rsidR="00271EE7" w:rsidRPr="00790F7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90F71" w:rsidRPr="00790F71">
        <w:rPr>
          <w:rFonts w:ascii="Arial" w:hAnsi="Arial" w:cs="Arial"/>
          <w:color w:val="595959" w:themeColor="text1" w:themeTint="A6"/>
          <w:sz w:val="20"/>
          <w:szCs w:val="20"/>
        </w:rPr>
        <w:t>de la CETAMA</w:t>
      </w:r>
    </w:p>
    <w:p w:rsidR="00337B49" w:rsidRPr="00790F71" w:rsidRDefault="00790F71" w:rsidP="00790F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0F71">
        <w:rPr>
          <w:rFonts w:ascii="Arial" w:hAnsi="Arial" w:cs="Arial"/>
          <w:color w:val="595959" w:themeColor="text1" w:themeTint="A6"/>
          <w:sz w:val="20"/>
          <w:szCs w:val="20"/>
        </w:rPr>
        <w:t>France, Nîmes – 1</w:t>
      </w:r>
      <w:r w:rsidR="00A42659" w:rsidRPr="00790F71">
        <w:rPr>
          <w:rFonts w:ascii="Arial" w:hAnsi="Arial" w:cs="Arial"/>
          <w:color w:val="595959" w:themeColor="text1" w:themeTint="A6"/>
          <w:sz w:val="20"/>
          <w:szCs w:val="20"/>
        </w:rPr>
        <w:t>9</w:t>
      </w:r>
      <w:r w:rsidRPr="00790F71">
        <w:rPr>
          <w:rFonts w:ascii="Arial" w:hAnsi="Arial" w:cs="Arial"/>
          <w:color w:val="595959" w:themeColor="text1" w:themeTint="A6"/>
          <w:sz w:val="20"/>
          <w:szCs w:val="20"/>
        </w:rPr>
        <w:t>-</w:t>
      </w:r>
      <w:r w:rsidR="00A42659" w:rsidRPr="00790F71">
        <w:rPr>
          <w:rFonts w:ascii="Arial" w:hAnsi="Arial" w:cs="Arial"/>
          <w:color w:val="595959" w:themeColor="text1" w:themeTint="A6"/>
          <w:sz w:val="20"/>
          <w:szCs w:val="20"/>
        </w:rPr>
        <w:t xml:space="preserve">21 </w:t>
      </w:r>
      <w:r w:rsidRPr="00790F71">
        <w:rPr>
          <w:rFonts w:ascii="Arial" w:hAnsi="Arial" w:cs="Arial"/>
          <w:color w:val="595959" w:themeColor="text1" w:themeTint="A6"/>
          <w:sz w:val="20"/>
          <w:szCs w:val="20"/>
        </w:rPr>
        <w:t>o</w:t>
      </w:r>
      <w:r w:rsidR="00A42659" w:rsidRPr="00790F71">
        <w:rPr>
          <w:rFonts w:ascii="Arial" w:hAnsi="Arial" w:cs="Arial"/>
          <w:color w:val="595959" w:themeColor="text1" w:themeTint="A6"/>
          <w:sz w:val="20"/>
          <w:szCs w:val="20"/>
        </w:rPr>
        <w:t xml:space="preserve">ctobre </w:t>
      </w:r>
      <w:r w:rsidR="00B32284" w:rsidRPr="00790F71">
        <w:rPr>
          <w:rFonts w:ascii="Arial" w:hAnsi="Arial" w:cs="Arial"/>
          <w:color w:val="595959" w:themeColor="text1" w:themeTint="A6"/>
          <w:sz w:val="20"/>
          <w:szCs w:val="20"/>
        </w:rPr>
        <w:t>2021</w:t>
      </w:r>
    </w:p>
    <w:p w:rsidR="00790F71" w:rsidRDefault="00790F71" w:rsidP="00790F71">
      <w:pPr>
        <w:jc w:val="center"/>
        <w:rPr>
          <w:rFonts w:ascii="Arial" w:hAnsi="Arial" w:cs="Arial"/>
          <w:sz w:val="20"/>
          <w:szCs w:val="20"/>
        </w:rPr>
      </w:pPr>
    </w:p>
    <w:p w:rsidR="00765963" w:rsidRPr="00790F71" w:rsidRDefault="00782BB3" w:rsidP="00790F71">
      <w:pPr>
        <w:jc w:val="center"/>
        <w:rPr>
          <w:rFonts w:ascii="Arial" w:hAnsi="Arial" w:cs="Arial"/>
          <w:sz w:val="20"/>
          <w:szCs w:val="20"/>
        </w:rPr>
      </w:pPr>
      <w:r w:rsidRPr="00790F71">
        <w:rPr>
          <w:rFonts w:ascii="Arial" w:hAnsi="Arial" w:cs="Arial"/>
          <w:sz w:val="20"/>
          <w:szCs w:val="20"/>
        </w:rPr>
        <w:t>Session Poster – Résumé</w:t>
      </w:r>
    </w:p>
    <w:p w:rsidR="00765963" w:rsidRDefault="00765963" w:rsidP="00782BB3">
      <w:pPr>
        <w:ind w:left="2124" w:firstLine="5814"/>
      </w:pPr>
    </w:p>
    <w:p w:rsidR="00765963" w:rsidRPr="00790F71" w:rsidRDefault="00765963" w:rsidP="00790F71">
      <w:pPr>
        <w:jc w:val="center"/>
        <w:rPr>
          <w:rFonts w:ascii="Arial" w:hAnsi="Arial" w:cs="Arial"/>
          <w:sz w:val="28"/>
          <w:szCs w:val="28"/>
        </w:rPr>
      </w:pPr>
      <w:r w:rsidRPr="00790F71">
        <w:rPr>
          <w:rFonts w:ascii="Arial" w:hAnsi="Arial" w:cs="Arial"/>
          <w:b/>
          <w:sz w:val="28"/>
          <w:szCs w:val="28"/>
        </w:rPr>
        <w:t>T</w:t>
      </w:r>
      <w:r w:rsidR="00790F71" w:rsidRPr="00790F71">
        <w:rPr>
          <w:rFonts w:ascii="Arial" w:hAnsi="Arial" w:cs="Arial"/>
          <w:b/>
          <w:sz w:val="28"/>
          <w:szCs w:val="28"/>
        </w:rPr>
        <w:t>itre</w:t>
      </w:r>
      <w:r w:rsidR="00790F71" w:rsidRPr="00790F71">
        <w:rPr>
          <w:rFonts w:ascii="Arial" w:hAnsi="Arial" w:cs="Arial"/>
          <w:sz w:val="28"/>
          <w:szCs w:val="28"/>
        </w:rPr>
        <w:t xml:space="preserve"> (Gras, Arial</w:t>
      </w:r>
      <w:r w:rsidR="00790F71">
        <w:rPr>
          <w:rFonts w:ascii="Arial" w:hAnsi="Arial" w:cs="Arial"/>
          <w:sz w:val="28"/>
          <w:szCs w:val="28"/>
        </w:rPr>
        <w:t>, 14 pts, centré)</w:t>
      </w:r>
    </w:p>
    <w:p w:rsidR="00765963" w:rsidRPr="00790F71" w:rsidRDefault="00790F71" w:rsidP="00790F71">
      <w:pPr>
        <w:jc w:val="center"/>
        <w:rPr>
          <w:rFonts w:ascii="Arial" w:hAnsi="Arial" w:cs="Arial"/>
          <w:sz w:val="20"/>
          <w:szCs w:val="20"/>
        </w:rPr>
      </w:pPr>
      <w:r w:rsidRPr="00790F71">
        <w:rPr>
          <w:rFonts w:ascii="Arial" w:hAnsi="Arial" w:cs="Arial"/>
          <w:sz w:val="20"/>
          <w:szCs w:val="20"/>
        </w:rPr>
        <w:t xml:space="preserve">Auteurs </w:t>
      </w:r>
      <w:r w:rsidRPr="00790F71">
        <w:rPr>
          <w:rFonts w:ascii="Arial" w:hAnsi="Arial" w:cs="Arial"/>
          <w:sz w:val="20"/>
          <w:szCs w:val="20"/>
          <w:vertAlign w:val="superscript"/>
        </w:rPr>
        <w:t>1*</w:t>
      </w:r>
      <w:r w:rsidRPr="00790F71">
        <w:rPr>
          <w:rFonts w:ascii="Arial" w:hAnsi="Arial" w:cs="Arial"/>
          <w:sz w:val="20"/>
          <w:szCs w:val="20"/>
        </w:rPr>
        <w:t xml:space="preserve"> (</w:t>
      </w:r>
      <w:r w:rsidRPr="00790F71">
        <w:rPr>
          <w:rFonts w:ascii="Arial" w:hAnsi="Arial" w:cs="Arial"/>
          <w:sz w:val="20"/>
          <w:szCs w:val="20"/>
        </w:rPr>
        <w:t>Arial, 1</w:t>
      </w:r>
      <w:r>
        <w:rPr>
          <w:rFonts w:ascii="Arial" w:hAnsi="Arial" w:cs="Arial"/>
          <w:sz w:val="20"/>
          <w:szCs w:val="20"/>
        </w:rPr>
        <w:t>0</w:t>
      </w:r>
      <w:r w:rsidRPr="00790F71">
        <w:rPr>
          <w:rFonts w:ascii="Arial" w:hAnsi="Arial" w:cs="Arial"/>
          <w:sz w:val="20"/>
          <w:szCs w:val="20"/>
        </w:rPr>
        <w:t xml:space="preserve"> pts, centré)</w:t>
      </w:r>
    </w:p>
    <w:p w:rsidR="00790F71" w:rsidRDefault="00790F71" w:rsidP="00790F7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90F71">
        <w:rPr>
          <w:rFonts w:ascii="Arial" w:hAnsi="Arial" w:cs="Arial"/>
          <w:sz w:val="18"/>
          <w:szCs w:val="18"/>
          <w:vertAlign w:val="superscript"/>
        </w:rPr>
        <w:t>1</w:t>
      </w:r>
      <w:r w:rsidRPr="00790F71">
        <w:rPr>
          <w:rFonts w:ascii="Arial" w:hAnsi="Arial" w:cs="Arial"/>
          <w:sz w:val="18"/>
          <w:szCs w:val="18"/>
        </w:rPr>
        <w:t xml:space="preserve">Affiliations </w:t>
      </w:r>
      <w:r w:rsidRPr="00790F71">
        <w:rPr>
          <w:rFonts w:ascii="Arial" w:hAnsi="Arial" w:cs="Arial"/>
          <w:sz w:val="18"/>
          <w:szCs w:val="18"/>
        </w:rPr>
        <w:t>(Arial</w:t>
      </w:r>
      <w:r>
        <w:rPr>
          <w:rFonts w:ascii="Arial" w:hAnsi="Arial" w:cs="Arial"/>
          <w:sz w:val="18"/>
          <w:szCs w:val="18"/>
        </w:rPr>
        <w:t>, 9</w:t>
      </w:r>
      <w:r w:rsidRPr="00790F71">
        <w:rPr>
          <w:rFonts w:ascii="Arial" w:hAnsi="Arial" w:cs="Arial"/>
          <w:sz w:val="18"/>
          <w:szCs w:val="18"/>
        </w:rPr>
        <w:t xml:space="preserve"> pts, centré)</w:t>
      </w:r>
    </w:p>
    <w:p w:rsidR="00790F71" w:rsidRPr="00790F71" w:rsidRDefault="00790F71" w:rsidP="00790F71">
      <w:pPr>
        <w:jc w:val="center"/>
        <w:rPr>
          <w:rFonts w:ascii="Arial" w:hAnsi="Arial" w:cs="Arial"/>
          <w:sz w:val="16"/>
          <w:szCs w:val="16"/>
        </w:rPr>
      </w:pPr>
      <w:r w:rsidRPr="00790F71">
        <w:rPr>
          <w:rFonts w:ascii="Arial" w:hAnsi="Arial" w:cs="Arial"/>
          <w:sz w:val="16"/>
          <w:szCs w:val="16"/>
        </w:rPr>
        <w:t xml:space="preserve">*E-mail </w:t>
      </w:r>
      <w:r w:rsidRPr="00790F71">
        <w:rPr>
          <w:rFonts w:ascii="Arial" w:hAnsi="Arial" w:cs="Arial"/>
          <w:sz w:val="16"/>
          <w:szCs w:val="16"/>
        </w:rPr>
        <w:t>(Arial, 9 pts, centré)</w:t>
      </w:r>
    </w:p>
    <w:p w:rsidR="00765963" w:rsidRPr="00A21A11" w:rsidRDefault="00765963" w:rsidP="00790F71">
      <w:pPr>
        <w:jc w:val="center"/>
        <w:rPr>
          <w:rFonts w:ascii="Arial" w:hAnsi="Arial" w:cs="Arial"/>
        </w:rPr>
      </w:pPr>
    </w:p>
    <w:p w:rsidR="00377EAE" w:rsidRPr="00377EAE" w:rsidRDefault="00790F71" w:rsidP="00377EAE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r w:rsidRPr="00B25290">
        <w:rPr>
          <w:rFonts w:ascii="Arial" w:hAnsi="Arial" w:cs="Arial"/>
          <w:color w:val="000000"/>
          <w:sz w:val="20"/>
          <w:szCs w:val="20"/>
        </w:rPr>
        <w:t xml:space="preserve">Suspendisse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vehicula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 massa at libero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laoreet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Cras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commodo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dictum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 magna, vitae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tortor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venenatis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maximus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rhoncus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 massa in </w:t>
      </w:r>
      <w:proofErr w:type="spellStart"/>
      <w:r w:rsidRPr="00B25290">
        <w:rPr>
          <w:rFonts w:ascii="Arial" w:hAnsi="Arial" w:cs="Arial"/>
          <w:color w:val="000000"/>
          <w:sz w:val="20"/>
          <w:szCs w:val="20"/>
        </w:rPr>
        <w:t>rhoncus</w:t>
      </w:r>
      <w:proofErr w:type="spellEnd"/>
      <w:r w:rsidRPr="00B2529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</w:t>
      </w:r>
      <w:bookmarkStart w:id="0" w:name="_GoBack"/>
      <w:bookmarkEnd w:id="0"/>
    </w:p>
    <w:sectPr w:rsidR="00377EAE" w:rsidRPr="0037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86"/>
    <w:rsid w:val="00220607"/>
    <w:rsid w:val="00271EE7"/>
    <w:rsid w:val="00287986"/>
    <w:rsid w:val="0030565C"/>
    <w:rsid w:val="00337B49"/>
    <w:rsid w:val="00377EAE"/>
    <w:rsid w:val="004A3B64"/>
    <w:rsid w:val="00765963"/>
    <w:rsid w:val="00782BB3"/>
    <w:rsid w:val="00790F71"/>
    <w:rsid w:val="008F6008"/>
    <w:rsid w:val="00A21A11"/>
    <w:rsid w:val="00A4027A"/>
    <w:rsid w:val="00A42659"/>
    <w:rsid w:val="00B32284"/>
    <w:rsid w:val="00E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014E"/>
  <w15:chartTrackingRefBased/>
  <w15:docId w15:val="{750A7244-3A35-4885-8999-D1CBEB93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CHEIREZY Fabienne</dc:creator>
  <cp:keywords/>
  <dc:description/>
  <cp:lastModifiedBy>RIVIER Cedric</cp:lastModifiedBy>
  <cp:revision>3</cp:revision>
  <dcterms:created xsi:type="dcterms:W3CDTF">2021-05-11T11:50:00Z</dcterms:created>
  <dcterms:modified xsi:type="dcterms:W3CDTF">2021-05-11T11:54:00Z</dcterms:modified>
</cp:coreProperties>
</file>